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5814" w:rsidRPr="00481378" w:rsidRDefault="00EF5814" w:rsidP="00481378">
      <w:pPr>
        <w:autoSpaceDE w:val="0"/>
        <w:autoSpaceDN w:val="0"/>
        <w:adjustRightInd w:val="0"/>
        <w:spacing w:line="360" w:lineRule="auto"/>
        <w:ind w:left="360"/>
        <w:jc w:val="lowKashida"/>
        <w:rPr>
          <w:rFonts w:ascii="B Nazanin" w:eastAsia="Calibri" w:hAnsi="Calibri" w:cs="B Titr"/>
          <w:noProof w:val="0"/>
          <w:color w:val="000000" w:themeColor="text1"/>
          <w:sz w:val="28"/>
          <w:szCs w:val="28"/>
          <w:rtl/>
          <w:lang w:bidi="fa-IR"/>
        </w:rPr>
      </w:pPr>
      <w:r w:rsidRPr="00481378">
        <w:rPr>
          <w:rFonts w:ascii="B Nazanin" w:eastAsia="Calibri" w:hAnsi="Calibri" w:cs="B Titr" w:hint="cs"/>
          <w:noProof w:val="0"/>
          <w:color w:val="000000" w:themeColor="text1"/>
          <w:sz w:val="28"/>
          <w:szCs w:val="28"/>
          <w:rtl/>
          <w:lang w:bidi="fa-IR"/>
        </w:rPr>
        <w:t>مدارک لازم برای صدورپروانه بهداشتی ساخت کارگاهی</w:t>
      </w:r>
    </w:p>
    <w:p w:rsidR="00D41BF9" w:rsidRPr="00481378" w:rsidRDefault="00B5689B" w:rsidP="00B5689B">
      <w:pPr>
        <w:pStyle w:val="ListParagraph"/>
        <w:numPr>
          <w:ilvl w:val="3"/>
          <w:numId w:val="3"/>
        </w:numPr>
        <w:autoSpaceDE w:val="0"/>
        <w:autoSpaceDN w:val="0"/>
        <w:adjustRightInd w:val="0"/>
        <w:spacing w:line="360" w:lineRule="auto"/>
        <w:ind w:left="142" w:firstLine="141"/>
        <w:rPr>
          <w:rFonts w:ascii="B Nazanin" w:eastAsia="Calibri" w:hAnsi="Calibri" w:cs="B Nazanin"/>
          <w:noProof w:val="0"/>
          <w:color w:val="000000" w:themeColor="text1"/>
          <w:sz w:val="28"/>
          <w:szCs w:val="28"/>
          <w:lang w:bidi="fa-IR"/>
        </w:rPr>
      </w:pPr>
      <w:r>
        <w:rPr>
          <w:rFonts w:ascii="B Nazanin" w:eastAsia="Calibri" w:hAnsi="Calibri" w:cs="B Nazanin" w:hint="cs"/>
          <w:noProof w:val="0"/>
          <w:color w:val="000000" w:themeColor="text1"/>
          <w:sz w:val="28"/>
          <w:szCs w:val="28"/>
          <w:rtl/>
          <w:lang w:bidi="fa-IR"/>
        </w:rPr>
        <w:t>درخواست کتبی مدیر عامل جهت صدور</w:t>
      </w:r>
      <w:r w:rsidR="00D41BF9" w:rsidRPr="00481378">
        <w:rPr>
          <w:rFonts w:ascii="B Nazanin" w:eastAsia="Calibri" w:hAnsi="Calibri" w:cs="B Nazanin" w:hint="cs"/>
          <w:noProof w:val="0"/>
          <w:color w:val="000000" w:themeColor="text1"/>
          <w:sz w:val="28"/>
          <w:szCs w:val="28"/>
          <w:rtl/>
          <w:lang w:bidi="fa-IR"/>
        </w:rPr>
        <w:t xml:space="preserve"> محصولات مورد تقاضا</w:t>
      </w:r>
    </w:p>
    <w:p w:rsidR="00EF5814" w:rsidRPr="009367CD" w:rsidRDefault="00EF5814" w:rsidP="009367CD">
      <w:pPr>
        <w:pStyle w:val="ListParagraph"/>
        <w:numPr>
          <w:ilvl w:val="3"/>
          <w:numId w:val="3"/>
        </w:numPr>
        <w:autoSpaceDE w:val="0"/>
        <w:autoSpaceDN w:val="0"/>
        <w:adjustRightInd w:val="0"/>
        <w:spacing w:line="360" w:lineRule="auto"/>
        <w:ind w:left="709" w:hanging="426"/>
        <w:rPr>
          <w:rFonts w:ascii="B Nazanin" w:eastAsia="Calibri" w:hAnsi="Calibri" w:cs="B Nazanin"/>
          <w:noProof w:val="0"/>
          <w:color w:val="000000"/>
          <w:sz w:val="28"/>
          <w:szCs w:val="28"/>
          <w:rtl/>
          <w:lang w:bidi="fa-IR"/>
        </w:rPr>
      </w:pPr>
      <w:r w:rsidRPr="009367CD">
        <w:rPr>
          <w:rFonts w:ascii="B Nazanin" w:eastAsia="Calibri" w:hAnsi="Calibri" w:cs="B Nazanin" w:hint="cs"/>
          <w:noProof w:val="0"/>
          <w:color w:val="000000"/>
          <w:sz w:val="28"/>
          <w:szCs w:val="28"/>
          <w:rtl/>
          <w:lang w:bidi="fa-IR"/>
        </w:rPr>
        <w:t xml:space="preserve">تکمیل فرم درخواست صدورپروانه </w:t>
      </w:r>
      <w:r w:rsidRPr="009367CD">
        <w:rPr>
          <w:rFonts w:ascii="B Nazanin" w:eastAsia="Calibri" w:hAnsi="Calibri" w:cs="B Nazanin" w:hint="cs"/>
          <w:noProof w:val="0"/>
          <w:color w:val="000000" w:themeColor="text1"/>
          <w:sz w:val="28"/>
          <w:szCs w:val="28"/>
          <w:rtl/>
          <w:lang w:bidi="fa-IR"/>
        </w:rPr>
        <w:t>بهداشتی ساخت کارگاهی(پیوست شماره2)</w:t>
      </w:r>
      <w:r w:rsidR="009367CD" w:rsidRPr="009367CD">
        <w:rPr>
          <w:rFonts w:ascii="B Nazanin" w:eastAsia="Calibri" w:hAnsi="Calibri" w:cs="B Nazanin" w:hint="cs"/>
          <w:noProof w:val="0"/>
          <w:color w:val="FF0000"/>
          <w:sz w:val="28"/>
          <w:szCs w:val="28"/>
          <w:rtl/>
          <w:lang w:bidi="fa-IR"/>
        </w:rPr>
        <w:t xml:space="preserve"> </w:t>
      </w:r>
      <w:r w:rsidR="009367CD">
        <w:rPr>
          <w:rFonts w:ascii="B Nazanin" w:eastAsia="Calibri" w:hAnsi="Calibri" w:cs="B Nazanin" w:hint="cs"/>
          <w:noProof w:val="0"/>
          <w:color w:val="000000"/>
          <w:sz w:val="28"/>
          <w:szCs w:val="28"/>
          <w:rtl/>
          <w:lang w:bidi="fa-IR"/>
        </w:rPr>
        <w:t xml:space="preserve">( </w:t>
      </w:r>
      <w:r w:rsidR="009367CD" w:rsidRPr="009367CD">
        <w:rPr>
          <w:rFonts w:ascii="B Nazanin" w:eastAsia="Calibri" w:hAnsi="Calibri" w:cs="B Nazanin" w:hint="cs"/>
          <w:noProof w:val="0"/>
          <w:color w:val="000000"/>
          <w:sz w:val="28"/>
          <w:szCs w:val="28"/>
          <w:rtl/>
          <w:lang w:bidi="fa-IR"/>
        </w:rPr>
        <w:t>د</w:t>
      </w:r>
      <w:r w:rsidRPr="009367CD">
        <w:rPr>
          <w:rFonts w:ascii="B Nazanin" w:eastAsia="Calibri" w:hAnsi="Calibri" w:cs="B Nazanin" w:hint="cs"/>
          <w:noProof w:val="0"/>
          <w:color w:val="000000"/>
          <w:sz w:val="28"/>
          <w:szCs w:val="28"/>
          <w:rtl/>
          <w:lang w:bidi="fa-IR"/>
        </w:rPr>
        <w:t>رصورتیکه متقاضی درخواست تولید بیش ازیک فرآورده راداشته باشد به ازاء هرفرآورده باید یک فرم جداگانه راتکمیل وارائه نماید</w:t>
      </w:r>
      <w:r w:rsidRPr="009367CD">
        <w:rPr>
          <w:rFonts w:ascii="B Nazanin" w:eastAsia="Calibri" w:hAnsi="Calibri" w:cs="B Nazanin"/>
          <w:noProof w:val="0"/>
          <w:color w:val="000000"/>
          <w:sz w:val="28"/>
          <w:szCs w:val="28"/>
          <w:lang w:bidi="fa-IR"/>
        </w:rPr>
        <w:t>.</w:t>
      </w:r>
      <w:r w:rsidR="009367CD">
        <w:rPr>
          <w:rFonts w:ascii="B Nazanin" w:eastAsia="Calibri" w:hAnsi="Calibri" w:cs="B Nazanin" w:hint="cs"/>
          <w:noProof w:val="0"/>
          <w:color w:val="000000"/>
          <w:sz w:val="28"/>
          <w:szCs w:val="28"/>
          <w:rtl/>
          <w:lang w:bidi="fa-IR"/>
        </w:rPr>
        <w:t>)</w:t>
      </w:r>
    </w:p>
    <w:p w:rsidR="00EF5814" w:rsidRPr="00481378" w:rsidRDefault="00EF5814" w:rsidP="00481378">
      <w:pPr>
        <w:pStyle w:val="ListParagraph"/>
        <w:numPr>
          <w:ilvl w:val="3"/>
          <w:numId w:val="3"/>
        </w:numPr>
        <w:autoSpaceDE w:val="0"/>
        <w:autoSpaceDN w:val="0"/>
        <w:adjustRightInd w:val="0"/>
        <w:spacing w:line="360" w:lineRule="auto"/>
        <w:ind w:left="142" w:firstLine="141"/>
        <w:rPr>
          <w:rFonts w:ascii="B Nazanin" w:eastAsia="Calibri" w:hAnsi="Calibri" w:cs="B Nazanin"/>
          <w:noProof w:val="0"/>
          <w:color w:val="000000" w:themeColor="text1"/>
          <w:sz w:val="28"/>
          <w:szCs w:val="28"/>
          <w:rtl/>
          <w:lang w:bidi="fa-IR"/>
        </w:rPr>
      </w:pPr>
      <w:r w:rsidRPr="00481378">
        <w:rPr>
          <w:rFonts w:ascii="B Nazanin" w:eastAsia="Calibri" w:hAnsi="Calibri" w:cs="B Nazanin" w:hint="cs"/>
          <w:noProof w:val="0"/>
          <w:color w:val="000000" w:themeColor="text1"/>
          <w:sz w:val="28"/>
          <w:szCs w:val="28"/>
          <w:rtl/>
          <w:lang w:bidi="fa-IR"/>
        </w:rPr>
        <w:t>ارائه تصویربرابراصل شده</w:t>
      </w:r>
      <w:r w:rsidR="00D41BF9" w:rsidRPr="00481378">
        <w:rPr>
          <w:rFonts w:ascii="B Nazanin" w:eastAsia="Calibri" w:hAnsi="Calibri" w:cs="B Nazanin" w:hint="cs"/>
          <w:noProof w:val="0"/>
          <w:color w:val="000000" w:themeColor="text1"/>
          <w:sz w:val="28"/>
          <w:szCs w:val="28"/>
          <w:rtl/>
          <w:lang w:bidi="fa-IR"/>
        </w:rPr>
        <w:t xml:space="preserve"> گواهی</w:t>
      </w:r>
      <w:r w:rsidRPr="00481378">
        <w:rPr>
          <w:rFonts w:ascii="B Nazanin" w:eastAsia="Calibri" w:hAnsi="Calibri" w:cs="B Nazanin" w:hint="cs"/>
          <w:noProof w:val="0"/>
          <w:color w:val="000000" w:themeColor="text1"/>
          <w:sz w:val="28"/>
          <w:szCs w:val="28"/>
          <w:rtl/>
          <w:lang w:bidi="fa-IR"/>
        </w:rPr>
        <w:t xml:space="preserve"> ثبت نام تجاری ازسازمان ثبت شرکتهاومالکیت صنعتی الزامی است.</w:t>
      </w:r>
    </w:p>
    <w:p w:rsidR="00EF5814" w:rsidRPr="00481378" w:rsidRDefault="00EF5814" w:rsidP="00481378">
      <w:pPr>
        <w:pStyle w:val="ListParagraph"/>
        <w:numPr>
          <w:ilvl w:val="3"/>
          <w:numId w:val="3"/>
        </w:numPr>
        <w:autoSpaceDE w:val="0"/>
        <w:autoSpaceDN w:val="0"/>
        <w:adjustRightInd w:val="0"/>
        <w:spacing w:line="360" w:lineRule="auto"/>
        <w:ind w:left="142" w:firstLine="141"/>
        <w:rPr>
          <w:rFonts w:ascii="B Nazanin" w:eastAsia="Calibri" w:hAnsi="Calibri" w:cs="B Nazanin"/>
          <w:noProof w:val="0"/>
          <w:color w:val="000000"/>
          <w:sz w:val="28"/>
          <w:szCs w:val="28"/>
          <w:rtl/>
          <w:lang w:bidi="fa-IR"/>
        </w:rPr>
      </w:pPr>
      <w:r w:rsidRPr="00481378">
        <w:rPr>
          <w:rFonts w:ascii="B Nazanin" w:eastAsia="Calibri" w:hAnsi="Calibri" w:cs="B Nazanin" w:hint="cs"/>
          <w:noProof w:val="0"/>
          <w:color w:val="000000"/>
          <w:sz w:val="28"/>
          <w:szCs w:val="28"/>
          <w:rtl/>
          <w:lang w:bidi="fa-IR"/>
        </w:rPr>
        <w:t>فرم نشانگرهای رنگی به همراه مستندات آزمایشگاهی</w:t>
      </w:r>
      <w:r w:rsidR="009367CD">
        <w:rPr>
          <w:rFonts w:ascii="B Nazanin" w:eastAsia="Calibri" w:hAnsi="Calibri" w:cs="B Nazanin" w:hint="cs"/>
          <w:noProof w:val="0"/>
          <w:color w:val="000000"/>
          <w:sz w:val="28"/>
          <w:szCs w:val="28"/>
          <w:rtl/>
          <w:lang w:bidi="fa-IR"/>
        </w:rPr>
        <w:t xml:space="preserve"> و ارائه تعهدنامه ممهور به و امضا مسئول فنی و مدیر عامل</w:t>
      </w:r>
    </w:p>
    <w:p w:rsidR="00EF5814" w:rsidRPr="00481378" w:rsidRDefault="00EF5814" w:rsidP="00481378">
      <w:pPr>
        <w:pStyle w:val="ListParagraph"/>
        <w:numPr>
          <w:ilvl w:val="3"/>
          <w:numId w:val="3"/>
        </w:numPr>
        <w:autoSpaceDE w:val="0"/>
        <w:autoSpaceDN w:val="0"/>
        <w:adjustRightInd w:val="0"/>
        <w:spacing w:line="360" w:lineRule="auto"/>
        <w:ind w:left="142" w:firstLine="141"/>
        <w:rPr>
          <w:rFonts w:ascii="B Nazanin" w:eastAsia="Calibri" w:hAnsi="Calibri" w:cs="B Nazanin"/>
          <w:noProof w:val="0"/>
          <w:color w:val="000000"/>
          <w:sz w:val="28"/>
          <w:szCs w:val="28"/>
          <w:rtl/>
          <w:lang w:bidi="fa-IR"/>
        </w:rPr>
      </w:pPr>
      <w:r w:rsidRPr="00481378">
        <w:rPr>
          <w:rFonts w:ascii="B Nazanin" w:eastAsia="Calibri" w:hAnsi="Calibri" w:cs="B Nazanin" w:hint="cs"/>
          <w:noProof w:val="0"/>
          <w:color w:val="000000"/>
          <w:sz w:val="28"/>
          <w:szCs w:val="28"/>
          <w:rtl/>
          <w:lang w:bidi="fa-IR"/>
        </w:rPr>
        <w:t>ارائه طرح لیبل مطابق آخرین ضوابط وزارت بهداشت</w:t>
      </w:r>
    </w:p>
    <w:p w:rsidR="00EF5814" w:rsidRPr="00481378" w:rsidRDefault="00EF5814" w:rsidP="00481378">
      <w:pPr>
        <w:pStyle w:val="ListParagraph"/>
        <w:numPr>
          <w:ilvl w:val="3"/>
          <w:numId w:val="3"/>
        </w:numPr>
        <w:autoSpaceDE w:val="0"/>
        <w:autoSpaceDN w:val="0"/>
        <w:adjustRightInd w:val="0"/>
        <w:spacing w:line="360" w:lineRule="auto"/>
        <w:ind w:left="142" w:firstLine="141"/>
        <w:rPr>
          <w:rFonts w:ascii="B Nazanin" w:eastAsia="Calibri" w:hAnsi="Calibri" w:cs="B Nazanin"/>
          <w:noProof w:val="0"/>
          <w:color w:val="000000"/>
          <w:sz w:val="28"/>
          <w:szCs w:val="28"/>
          <w:rtl/>
          <w:lang w:bidi="fa-IR"/>
        </w:rPr>
      </w:pPr>
      <w:r w:rsidRPr="00481378">
        <w:rPr>
          <w:rFonts w:ascii="B Nazanin" w:eastAsia="Calibri" w:hAnsi="Calibri" w:cs="B Nazanin" w:hint="cs"/>
          <w:noProof w:val="0"/>
          <w:color w:val="000000"/>
          <w:sz w:val="28"/>
          <w:szCs w:val="28"/>
          <w:rtl/>
          <w:lang w:bidi="fa-IR"/>
        </w:rPr>
        <w:t>نتایج آزمایش محصولات</w:t>
      </w:r>
      <w:r w:rsidR="009367CD">
        <w:rPr>
          <w:rFonts w:ascii="B Nazanin" w:eastAsia="Calibri" w:hAnsi="Calibri" w:cs="B Nazanin" w:hint="cs"/>
          <w:noProof w:val="0"/>
          <w:color w:val="000000"/>
          <w:sz w:val="28"/>
          <w:szCs w:val="28"/>
          <w:rtl/>
          <w:lang w:bidi="fa-IR"/>
        </w:rPr>
        <w:t xml:space="preserve"> مورد تقاضا</w:t>
      </w:r>
    </w:p>
    <w:p w:rsidR="00EF5814" w:rsidRPr="00481378" w:rsidRDefault="00EF5814" w:rsidP="00481378">
      <w:pPr>
        <w:pStyle w:val="ListParagraph"/>
        <w:numPr>
          <w:ilvl w:val="3"/>
          <w:numId w:val="3"/>
        </w:numPr>
        <w:autoSpaceDE w:val="0"/>
        <w:autoSpaceDN w:val="0"/>
        <w:adjustRightInd w:val="0"/>
        <w:spacing w:line="360" w:lineRule="auto"/>
        <w:ind w:left="142" w:firstLine="141"/>
        <w:rPr>
          <w:rFonts w:ascii="B Nazanin" w:eastAsia="Calibri" w:hAnsi="Calibri" w:cs="B Nazanin"/>
          <w:noProof w:val="0"/>
          <w:color w:val="000000"/>
          <w:sz w:val="28"/>
          <w:szCs w:val="28"/>
          <w:rtl/>
          <w:lang w:bidi="fa-IR"/>
        </w:rPr>
      </w:pPr>
      <w:r w:rsidRPr="00481378">
        <w:rPr>
          <w:rFonts w:ascii="B Nazanin" w:eastAsia="Calibri" w:hAnsi="Calibri" w:cs="B Nazanin" w:hint="cs"/>
          <w:noProof w:val="0"/>
          <w:color w:val="000000"/>
          <w:sz w:val="28"/>
          <w:szCs w:val="28"/>
          <w:rtl/>
          <w:lang w:bidi="fa-IR"/>
        </w:rPr>
        <w:t xml:space="preserve">ارائه تصویر پروانه ساخت یا مجوز ورود  مواد اولیه مصرفی و مواد بسته بندی </w:t>
      </w:r>
    </w:p>
    <w:p w:rsidR="00D41BF9" w:rsidRPr="009367CD" w:rsidRDefault="00EF5814" w:rsidP="009367CD">
      <w:pPr>
        <w:pStyle w:val="ListParagraph"/>
        <w:numPr>
          <w:ilvl w:val="3"/>
          <w:numId w:val="3"/>
        </w:numPr>
        <w:ind w:left="709" w:hanging="426"/>
        <w:rPr>
          <w:rFonts w:ascii="B Nazanin" w:eastAsia="Calibri" w:hAnsi="Calibri" w:cs="B Nazanin"/>
          <w:noProof w:val="0"/>
          <w:color w:val="000000"/>
          <w:sz w:val="28"/>
          <w:szCs w:val="28"/>
          <w:rtl/>
          <w:lang w:bidi="fa-IR"/>
        </w:rPr>
      </w:pPr>
      <w:r w:rsidRPr="009367CD">
        <w:rPr>
          <w:rFonts w:ascii="B Nazanin" w:eastAsia="Calibri" w:hAnsi="Calibri" w:cs="B Nazanin" w:hint="cs"/>
          <w:noProof w:val="0"/>
          <w:color w:val="000000"/>
          <w:sz w:val="28"/>
          <w:szCs w:val="28"/>
          <w:rtl/>
          <w:lang w:bidi="fa-IR"/>
        </w:rPr>
        <w:t>اصل و کپی فیشهای واریزی</w:t>
      </w:r>
      <w:r w:rsidR="00D41BF9" w:rsidRPr="009367CD">
        <w:rPr>
          <w:rFonts w:ascii="B Nazanin" w:eastAsia="Calibri" w:hAnsi="Calibri" w:cs="B Nazanin" w:hint="cs"/>
          <w:noProof w:val="0"/>
          <w:color w:val="000000"/>
          <w:sz w:val="28"/>
          <w:szCs w:val="28"/>
          <w:rtl/>
          <w:lang w:bidi="fa-IR"/>
        </w:rPr>
        <w:t xml:space="preserve">  (شماره شبا   </w:t>
      </w:r>
      <w:r w:rsidR="00D41BF9" w:rsidRPr="009367CD">
        <w:rPr>
          <w:rFonts w:ascii="B Nazanin" w:eastAsia="Calibri" w:hAnsi="Calibri" w:cs="B Nazanin"/>
          <w:noProof w:val="0"/>
          <w:color w:val="000000"/>
          <w:sz w:val="28"/>
          <w:szCs w:val="28"/>
          <w:lang w:bidi="fa-IR"/>
        </w:rPr>
        <w:t xml:space="preserve"> IR</w:t>
      </w:r>
      <w:r w:rsidR="009367CD">
        <w:rPr>
          <w:rFonts w:asciiTheme="minorHAnsi" w:eastAsia="Calibri" w:hAnsiTheme="minorHAnsi" w:cs="B Nazanin"/>
          <w:noProof w:val="0"/>
          <w:color w:val="000000"/>
          <w:sz w:val="28"/>
          <w:szCs w:val="28"/>
          <w:lang w:bidi="fa-IR"/>
        </w:rPr>
        <w:t xml:space="preserve"> </w:t>
      </w:r>
      <w:r w:rsidR="00D41BF9" w:rsidRPr="009367CD">
        <w:rPr>
          <w:rFonts w:ascii="B Nazanin" w:eastAsia="Calibri" w:hAnsi="Calibri" w:cs="B Nazanin"/>
          <w:noProof w:val="0"/>
          <w:color w:val="000000"/>
          <w:sz w:val="28"/>
          <w:szCs w:val="28"/>
          <w:lang w:bidi="fa-IR"/>
        </w:rPr>
        <w:t>890100004001035203015489</w:t>
      </w:r>
      <w:r w:rsidR="00D41BF9" w:rsidRPr="009367CD">
        <w:rPr>
          <w:rFonts w:cs="B Nazanin" w:hint="cs"/>
          <w:sz w:val="28"/>
          <w:szCs w:val="28"/>
          <w:rtl/>
        </w:rPr>
        <w:t xml:space="preserve"> و</w:t>
      </w:r>
      <w:r w:rsidR="009367CD">
        <w:rPr>
          <w:rFonts w:ascii="B Nazanin" w:eastAsia="Calibri" w:hAnsi="Calibri" w:cs="B Nazanin" w:hint="cs"/>
          <w:noProof w:val="0"/>
          <w:color w:val="000000"/>
          <w:sz w:val="28"/>
          <w:szCs w:val="28"/>
          <w:rtl/>
          <w:lang w:bidi="fa-IR"/>
        </w:rPr>
        <w:t xml:space="preserve"> </w:t>
      </w:r>
      <w:r w:rsidR="00D41BF9" w:rsidRPr="009367CD">
        <w:rPr>
          <w:rFonts w:ascii="B Nazanin" w:eastAsia="Calibri" w:hAnsi="Calibri" w:cs="B Nazanin" w:hint="cs"/>
          <w:noProof w:val="0"/>
          <w:color w:val="000000"/>
          <w:sz w:val="28"/>
          <w:szCs w:val="28"/>
          <w:rtl/>
          <w:lang w:bidi="fa-IR"/>
        </w:rPr>
        <w:t>شناسه واریزی  380035264140104002173529006401) به ازاء هر</w:t>
      </w:r>
      <w:r w:rsidR="009367CD">
        <w:rPr>
          <w:rFonts w:eastAsia="Calibri" w:cs="Times New Roman" w:hint="cs"/>
          <w:noProof w:val="0"/>
          <w:color w:val="000000"/>
          <w:sz w:val="28"/>
          <w:szCs w:val="28"/>
          <w:rtl/>
          <w:lang w:bidi="fa-IR"/>
        </w:rPr>
        <w:t>پروانه ساخت</w:t>
      </w:r>
      <w:r w:rsidR="009367CD">
        <w:rPr>
          <w:rFonts w:ascii="B Nazanin" w:eastAsia="Calibri" w:hAnsi="Calibri" w:cs="B Nazanin" w:hint="cs"/>
          <w:noProof w:val="0"/>
          <w:color w:val="000000"/>
          <w:sz w:val="28"/>
          <w:szCs w:val="28"/>
          <w:rtl/>
          <w:lang w:bidi="fa-IR"/>
        </w:rPr>
        <w:t xml:space="preserve">، </w:t>
      </w:r>
      <w:r w:rsidR="00D41BF9" w:rsidRPr="009367CD">
        <w:rPr>
          <w:rFonts w:ascii="B Nazanin" w:eastAsia="Calibri" w:hAnsi="Calibri" w:cs="B Nazanin" w:hint="cs"/>
          <w:noProof w:val="0"/>
          <w:color w:val="000000"/>
          <w:sz w:val="28"/>
          <w:szCs w:val="28"/>
          <w:rtl/>
          <w:lang w:bidi="fa-IR"/>
        </w:rPr>
        <w:t>هزینه صدورپروانه بهداشتی ساخت کارگاهی باید به طورجداگانه پرداخت گردد</w:t>
      </w:r>
      <w:r w:rsidR="00D41BF9" w:rsidRPr="009367CD">
        <w:rPr>
          <w:rFonts w:ascii="B Nazanin" w:eastAsia="Calibri" w:hAnsi="Calibri" w:cs="B Nazanin"/>
          <w:noProof w:val="0"/>
          <w:color w:val="000000"/>
          <w:sz w:val="28"/>
          <w:szCs w:val="28"/>
          <w:lang w:bidi="fa-IR"/>
        </w:rPr>
        <w:t>.</w:t>
      </w:r>
    </w:p>
    <w:p w:rsidR="00D41BF9" w:rsidRPr="00481378" w:rsidRDefault="00D41BF9" w:rsidP="00481378">
      <w:pPr>
        <w:pStyle w:val="ListParagraph"/>
        <w:numPr>
          <w:ilvl w:val="3"/>
          <w:numId w:val="3"/>
        </w:numPr>
        <w:ind w:left="142" w:firstLine="141"/>
        <w:rPr>
          <w:rFonts w:ascii="B Nazanin" w:eastAsia="Calibri" w:hAnsi="Calibri" w:cs="B Nazanin"/>
          <w:noProof w:val="0"/>
          <w:color w:val="000000"/>
          <w:sz w:val="28"/>
          <w:szCs w:val="28"/>
          <w:rtl/>
          <w:lang w:bidi="fa-IR"/>
        </w:rPr>
      </w:pPr>
      <w:r w:rsidRPr="00481378">
        <w:rPr>
          <w:rFonts w:ascii="B Nazanin" w:eastAsia="Calibri" w:hAnsi="Calibri" w:cs="B Nazanin" w:hint="cs"/>
          <w:noProof w:val="0"/>
          <w:color w:val="000000"/>
          <w:sz w:val="28"/>
          <w:szCs w:val="28"/>
          <w:rtl/>
          <w:lang w:bidi="fa-IR"/>
        </w:rPr>
        <w:t>تصویر کارت فعالیت مسئول فنی</w:t>
      </w:r>
      <w:r w:rsidR="009367CD">
        <w:rPr>
          <w:rFonts w:ascii="B Nazanin" w:eastAsia="Calibri" w:hAnsi="Calibri" w:cs="B Nazanin" w:hint="cs"/>
          <w:noProof w:val="0"/>
          <w:color w:val="000000"/>
          <w:sz w:val="28"/>
          <w:szCs w:val="28"/>
          <w:rtl/>
          <w:lang w:bidi="fa-IR"/>
        </w:rPr>
        <w:t xml:space="preserve"> </w:t>
      </w:r>
    </w:p>
    <w:p w:rsidR="00D41BF9" w:rsidRPr="00481378" w:rsidRDefault="00D41BF9" w:rsidP="00481378">
      <w:pPr>
        <w:pStyle w:val="ListParagraph"/>
        <w:numPr>
          <w:ilvl w:val="3"/>
          <w:numId w:val="3"/>
        </w:numPr>
        <w:ind w:left="142" w:firstLine="141"/>
        <w:rPr>
          <w:rFonts w:ascii="B Nazanin" w:eastAsia="Calibri" w:hAnsi="Calibri" w:cs="B Nazanin"/>
          <w:noProof w:val="0"/>
          <w:color w:val="000000"/>
          <w:sz w:val="28"/>
          <w:szCs w:val="28"/>
          <w:lang w:bidi="fa-IR"/>
        </w:rPr>
      </w:pPr>
      <w:r w:rsidRPr="00481378">
        <w:rPr>
          <w:rFonts w:ascii="B Nazanin" w:eastAsia="Calibri" w:hAnsi="Calibri" w:cs="B Nazanin" w:hint="cs"/>
          <w:noProof w:val="0"/>
          <w:color w:val="000000"/>
          <w:sz w:val="28"/>
          <w:szCs w:val="28"/>
          <w:rtl/>
          <w:lang w:bidi="fa-IR"/>
        </w:rPr>
        <w:t>ارائه قرارداد با آزمایشگاه همکار</w:t>
      </w:r>
    </w:p>
    <w:p w:rsidR="00D41BF9" w:rsidRPr="00481378" w:rsidRDefault="00D41BF9" w:rsidP="00481378">
      <w:pPr>
        <w:pStyle w:val="ListParagraph"/>
        <w:numPr>
          <w:ilvl w:val="3"/>
          <w:numId w:val="3"/>
        </w:numPr>
        <w:ind w:left="142" w:firstLine="141"/>
        <w:rPr>
          <w:rFonts w:ascii="B Nazanin" w:eastAsia="Calibri" w:hAnsi="Calibri" w:cs="B Nazanin"/>
          <w:noProof w:val="0"/>
          <w:color w:val="000000"/>
          <w:sz w:val="28"/>
          <w:szCs w:val="28"/>
          <w:lang w:bidi="fa-IR"/>
        </w:rPr>
      </w:pPr>
      <w:r w:rsidRPr="00481378">
        <w:rPr>
          <w:rFonts w:ascii="B Nazanin" w:eastAsia="Calibri" w:hAnsi="Calibri" w:cs="B Nazanin" w:hint="cs"/>
          <w:noProof w:val="0"/>
          <w:color w:val="000000"/>
          <w:sz w:val="28"/>
          <w:szCs w:val="28"/>
          <w:rtl/>
          <w:lang w:bidi="fa-IR"/>
        </w:rPr>
        <w:t xml:space="preserve">ارائه فرمولاسیون و روش فرآوری تک تک محصولات مورد تقاضا </w:t>
      </w:r>
    </w:p>
    <w:p w:rsidR="00D41BF9" w:rsidRDefault="00D41BF9" w:rsidP="00481378">
      <w:pPr>
        <w:pStyle w:val="ListParagraph"/>
        <w:numPr>
          <w:ilvl w:val="3"/>
          <w:numId w:val="3"/>
        </w:numPr>
        <w:ind w:left="142" w:firstLine="141"/>
        <w:rPr>
          <w:rFonts w:ascii="B Nazanin" w:eastAsia="Calibri" w:hAnsi="Calibri" w:cs="B Nazanin" w:hint="cs"/>
          <w:noProof w:val="0"/>
          <w:color w:val="000000"/>
          <w:sz w:val="28"/>
          <w:szCs w:val="28"/>
          <w:lang w:bidi="fa-IR"/>
        </w:rPr>
      </w:pPr>
      <w:r w:rsidRPr="00481378">
        <w:rPr>
          <w:rFonts w:ascii="B Nazanin" w:eastAsia="Calibri" w:hAnsi="Calibri" w:cs="B Nazanin" w:hint="cs"/>
          <w:noProof w:val="0"/>
          <w:color w:val="000000"/>
          <w:sz w:val="28"/>
          <w:szCs w:val="28"/>
          <w:rtl/>
          <w:lang w:bidi="fa-IR"/>
        </w:rPr>
        <w:t>ارائه کپی مجوز فعالیت اقتصادی از مراجع ذیصلاح</w:t>
      </w:r>
    </w:p>
    <w:p w:rsidR="009367CD" w:rsidRPr="00481378" w:rsidRDefault="009367CD" w:rsidP="00481378">
      <w:pPr>
        <w:pStyle w:val="ListParagraph"/>
        <w:numPr>
          <w:ilvl w:val="3"/>
          <w:numId w:val="3"/>
        </w:numPr>
        <w:ind w:left="142" w:firstLine="141"/>
        <w:rPr>
          <w:rFonts w:ascii="B Nazanin" w:eastAsia="Calibri" w:hAnsi="Calibri" w:cs="B Nazanin"/>
          <w:noProof w:val="0"/>
          <w:color w:val="000000"/>
          <w:sz w:val="28"/>
          <w:szCs w:val="28"/>
          <w:lang w:bidi="fa-IR"/>
        </w:rPr>
      </w:pPr>
      <w:r>
        <w:rPr>
          <w:rFonts w:ascii="B Nazanin" w:eastAsia="Calibri" w:hAnsi="Calibri" w:cs="B Nazanin" w:hint="cs"/>
          <w:noProof w:val="0"/>
          <w:color w:val="000000"/>
          <w:sz w:val="28"/>
          <w:szCs w:val="28"/>
          <w:rtl/>
          <w:lang w:bidi="fa-IR"/>
        </w:rPr>
        <w:t>ارائه تصویر پروانه بهره برداری از سوی معاونت غذا و دارو</w:t>
      </w:r>
    </w:p>
    <w:p w:rsidR="00D41BF9" w:rsidRPr="00481378" w:rsidRDefault="00D41BF9" w:rsidP="00481378">
      <w:pPr>
        <w:ind w:left="2520"/>
        <w:jc w:val="lowKashida"/>
        <w:rPr>
          <w:rFonts w:ascii="B Nazanin" w:eastAsia="Calibri" w:hAnsi="Calibri" w:cs="B Nazanin"/>
          <w:b/>
          <w:bCs/>
          <w:noProof w:val="0"/>
          <w:color w:val="000000"/>
          <w:sz w:val="24"/>
          <w:szCs w:val="24"/>
          <w:rtl/>
          <w:lang w:bidi="fa-IR"/>
        </w:rPr>
      </w:pPr>
    </w:p>
    <w:p w:rsidR="00D41BF9" w:rsidRPr="00D41BF9" w:rsidRDefault="00D41BF9" w:rsidP="00D41BF9">
      <w:pPr>
        <w:rPr>
          <w:rFonts w:ascii="B Nazanin" w:eastAsia="Calibri" w:hAnsi="Calibri" w:cs="B Yagut"/>
          <w:b/>
          <w:bCs/>
          <w:noProof w:val="0"/>
          <w:color w:val="000000"/>
          <w:sz w:val="24"/>
          <w:szCs w:val="24"/>
          <w:lang w:bidi="fa-IR"/>
        </w:rPr>
      </w:pPr>
    </w:p>
    <w:p w:rsidR="00D41BF9" w:rsidRDefault="00D41BF9" w:rsidP="00D41BF9">
      <w:pPr>
        <w:ind w:left="261" w:hanging="284"/>
        <w:rPr>
          <w:sz w:val="36"/>
          <w:szCs w:val="36"/>
          <w:rtl/>
        </w:rPr>
      </w:pPr>
    </w:p>
    <w:p w:rsidR="00EF5814" w:rsidRPr="00D41BF9" w:rsidRDefault="00EF5814" w:rsidP="00EF5814">
      <w:pPr>
        <w:autoSpaceDE w:val="0"/>
        <w:autoSpaceDN w:val="0"/>
        <w:adjustRightInd w:val="0"/>
        <w:spacing w:line="360" w:lineRule="auto"/>
        <w:ind w:left="344"/>
        <w:jc w:val="mediumKashida"/>
        <w:rPr>
          <w:rFonts w:ascii="B Nazanin" w:eastAsia="Calibri" w:hAnsi="Calibri" w:cs="Times New Roman"/>
          <w:b/>
          <w:bCs/>
          <w:noProof w:val="0"/>
          <w:color w:val="000000"/>
          <w:sz w:val="24"/>
          <w:szCs w:val="24"/>
          <w:rtl/>
          <w:lang w:bidi="fa-IR"/>
        </w:rPr>
      </w:pPr>
    </w:p>
    <w:p w:rsidR="00D41BF9" w:rsidRPr="00EF5814" w:rsidRDefault="00D41BF9" w:rsidP="00EF5814">
      <w:pPr>
        <w:autoSpaceDE w:val="0"/>
        <w:autoSpaceDN w:val="0"/>
        <w:adjustRightInd w:val="0"/>
        <w:spacing w:line="360" w:lineRule="auto"/>
        <w:ind w:left="344"/>
        <w:jc w:val="mediumKashida"/>
        <w:rPr>
          <w:rFonts w:ascii="B Nazanin" w:eastAsia="Calibri" w:hAnsi="Calibri" w:cs="B Yagut"/>
          <w:b/>
          <w:bCs/>
          <w:noProof w:val="0"/>
          <w:color w:val="000000"/>
          <w:sz w:val="24"/>
          <w:szCs w:val="24"/>
          <w:rtl/>
          <w:lang w:bidi="fa-IR"/>
        </w:rPr>
      </w:pPr>
    </w:p>
    <w:p w:rsidR="00815167" w:rsidRPr="00EF5814" w:rsidRDefault="00815167" w:rsidP="00EF5814">
      <w:pPr>
        <w:jc w:val="mediumKashida"/>
        <w:rPr>
          <w:rFonts w:cs="B Yagut"/>
          <w:sz w:val="22"/>
          <w:szCs w:val="22"/>
        </w:rPr>
      </w:pPr>
    </w:p>
    <w:sectPr w:rsidR="00815167" w:rsidRPr="00EF5814" w:rsidSect="00481378">
      <w:pgSz w:w="11906" w:h="16838"/>
      <w:pgMar w:top="1440" w:right="849" w:bottom="1440" w:left="709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596952"/>
    <w:multiLevelType w:val="hybridMultilevel"/>
    <w:tmpl w:val="EADEE80C"/>
    <w:lvl w:ilvl="0" w:tplc="93128246">
      <w:start w:val="6"/>
      <w:numFmt w:val="decimal"/>
      <w:lvlText w:val="%1-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6A35048"/>
    <w:multiLevelType w:val="hybridMultilevel"/>
    <w:tmpl w:val="DE3C4D44"/>
    <w:lvl w:ilvl="0" w:tplc="96E433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0EE3420"/>
    <w:multiLevelType w:val="hybridMultilevel"/>
    <w:tmpl w:val="3AC03B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A3CEB8F0">
      <w:start w:val="1"/>
      <w:numFmt w:val="decimal"/>
      <w:lvlText w:val="%4."/>
      <w:lvlJc w:val="left"/>
      <w:pPr>
        <w:ind w:left="2880" w:hanging="360"/>
      </w:pPr>
      <w:rPr>
        <w:color w:val="auto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20"/>
  <w:characterSpacingControl w:val="doNotCompress"/>
  <w:compat/>
  <w:rsids>
    <w:rsidRoot w:val="00EF5814"/>
    <w:rsid w:val="000E4D3A"/>
    <w:rsid w:val="001314E7"/>
    <w:rsid w:val="004027EE"/>
    <w:rsid w:val="00481378"/>
    <w:rsid w:val="004B77B5"/>
    <w:rsid w:val="00815167"/>
    <w:rsid w:val="009367CD"/>
    <w:rsid w:val="00B5689B"/>
    <w:rsid w:val="00D41BF9"/>
    <w:rsid w:val="00EF58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5814"/>
    <w:pPr>
      <w:bidi/>
      <w:spacing w:after="0" w:line="240" w:lineRule="auto"/>
    </w:pPr>
    <w:rPr>
      <w:rFonts w:ascii="Times New Roman" w:eastAsia="Times New Roman" w:hAnsi="Times New Roman" w:cs="Traditional Arabic"/>
      <w:noProof/>
      <w:sz w:val="20"/>
      <w:szCs w:val="20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F581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158</Words>
  <Characters>905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لیلا امجدی</dc:creator>
  <cp:lastModifiedBy>لیلا امجدی</cp:lastModifiedBy>
  <cp:revision>6</cp:revision>
  <dcterms:created xsi:type="dcterms:W3CDTF">2019-10-06T06:04:00Z</dcterms:created>
  <dcterms:modified xsi:type="dcterms:W3CDTF">2020-05-09T04:56:00Z</dcterms:modified>
</cp:coreProperties>
</file>